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25B8" w:rsidRPr="00620827" w:rsidRDefault="00620827">
      <w:pPr>
        <w:rPr>
          <w:rFonts w:ascii="Segoe UI" w:hAnsi="Segoe UI" w:cs="Segoe UI"/>
        </w:rPr>
      </w:pPr>
      <w:r w:rsidRPr="00620827">
        <w:rPr>
          <w:rFonts w:ascii="Segoe UI" w:hAnsi="Segoe UI" w:cs="Segoe UI"/>
          <w:sz w:val="28"/>
        </w:rPr>
        <w:t xml:space="preserve">Als eerste wil ik graag iedere inzender inzake deze prijsvraag welke is uitgeschreven door het Jaap en </w:t>
      </w:r>
      <w:proofErr w:type="spellStart"/>
      <w:r w:rsidRPr="00620827">
        <w:rPr>
          <w:rFonts w:ascii="Segoe UI" w:hAnsi="Segoe UI" w:cs="Segoe UI"/>
          <w:sz w:val="28"/>
        </w:rPr>
        <w:t>Aleid</w:t>
      </w:r>
      <w:proofErr w:type="spellEnd"/>
      <w:r w:rsidRPr="00620827">
        <w:rPr>
          <w:rFonts w:ascii="Segoe UI" w:hAnsi="Segoe UI" w:cs="Segoe UI"/>
          <w:sz w:val="28"/>
        </w:rPr>
        <w:t xml:space="preserve"> </w:t>
      </w:r>
      <w:proofErr w:type="spellStart"/>
      <w:r w:rsidRPr="00620827">
        <w:rPr>
          <w:rFonts w:ascii="Segoe UI" w:hAnsi="Segoe UI" w:cs="Segoe UI"/>
          <w:sz w:val="28"/>
        </w:rPr>
        <w:t>Rensenfonds</w:t>
      </w:r>
      <w:proofErr w:type="spellEnd"/>
      <w:r w:rsidRPr="00620827">
        <w:rPr>
          <w:rFonts w:ascii="Segoe UI" w:hAnsi="Segoe UI" w:cs="Segoe UI"/>
          <w:sz w:val="28"/>
        </w:rPr>
        <w:t>, danken voor hun inzet. Het was een feest om alle inzendingen persoonlijk te lezen, te bekijken en van de genomineerden later het echte</w:t>
      </w:r>
      <w:r w:rsidRPr="00620827">
        <w:rPr>
          <w:rFonts w:ascii="Segoe UI" w:hAnsi="Segoe UI" w:cs="Segoe UI"/>
          <w:sz w:val="28"/>
        </w:rPr>
        <w:t xml:space="preserve"> verhaal er achter hun inzending te horen.</w:t>
      </w:r>
    </w:p>
    <w:p w:rsidR="006425B8" w:rsidRPr="00620827" w:rsidRDefault="00620827">
      <w:pPr>
        <w:rPr>
          <w:rFonts w:ascii="Segoe UI" w:hAnsi="Segoe UI" w:cs="Segoe UI"/>
        </w:rPr>
      </w:pPr>
      <w:r w:rsidRPr="00620827">
        <w:rPr>
          <w:rFonts w:ascii="Segoe UI" w:hAnsi="Segoe UI" w:cs="Segoe UI"/>
          <w:sz w:val="28"/>
        </w:rPr>
        <w:t xml:space="preserve">Wij als jury, en dat zijn Geja Duiker, Ellen </w:t>
      </w:r>
      <w:proofErr w:type="spellStart"/>
      <w:r w:rsidRPr="00620827">
        <w:rPr>
          <w:rFonts w:ascii="Segoe UI" w:hAnsi="Segoe UI" w:cs="Segoe UI"/>
          <w:sz w:val="28"/>
        </w:rPr>
        <w:t>Luppes</w:t>
      </w:r>
      <w:proofErr w:type="spellEnd"/>
      <w:r w:rsidRPr="00620827">
        <w:rPr>
          <w:rFonts w:ascii="Segoe UI" w:hAnsi="Segoe UI" w:cs="Segoe UI"/>
          <w:sz w:val="28"/>
        </w:rPr>
        <w:t>, Joep van Ruiten en mijn naam is Roelinus Reurink, hebbe</w:t>
      </w:r>
      <w:bookmarkStart w:id="0" w:name="_GoBack"/>
      <w:bookmarkEnd w:id="0"/>
      <w:r w:rsidRPr="00620827">
        <w:rPr>
          <w:rFonts w:ascii="Segoe UI" w:hAnsi="Segoe UI" w:cs="Segoe UI"/>
          <w:sz w:val="28"/>
        </w:rPr>
        <w:t>n met ontzettend veel interesse en plezier iedere inzending doorgenomen, besproken, over gediscussieerd e</w:t>
      </w:r>
      <w:r w:rsidRPr="00620827">
        <w:rPr>
          <w:rFonts w:ascii="Segoe UI" w:hAnsi="Segoe UI" w:cs="Segoe UI"/>
          <w:sz w:val="28"/>
        </w:rPr>
        <w:t>nz.</w:t>
      </w:r>
    </w:p>
    <w:p w:rsidR="006425B8" w:rsidRPr="00620827" w:rsidRDefault="00620827">
      <w:pPr>
        <w:rPr>
          <w:rFonts w:ascii="Segoe UI" w:hAnsi="Segoe UI" w:cs="Segoe UI"/>
        </w:rPr>
      </w:pPr>
      <w:r w:rsidRPr="00620827">
        <w:rPr>
          <w:rFonts w:ascii="Segoe UI" w:hAnsi="Segoe UI" w:cs="Segoe UI"/>
          <w:sz w:val="28"/>
        </w:rPr>
        <w:t>En daaruit zijn een vijftal genomineerden geselecteerd welke mogelijk een winnaar bevatte.</w:t>
      </w:r>
    </w:p>
    <w:p w:rsidR="006425B8" w:rsidRPr="00620827" w:rsidRDefault="00620827">
      <w:pPr>
        <w:rPr>
          <w:rFonts w:ascii="Segoe UI" w:hAnsi="Segoe UI" w:cs="Segoe UI"/>
        </w:rPr>
      </w:pPr>
      <w:r w:rsidRPr="00620827">
        <w:rPr>
          <w:rFonts w:ascii="Segoe UI" w:hAnsi="Segoe UI" w:cs="Segoe UI"/>
          <w:sz w:val="28"/>
        </w:rPr>
        <w:t xml:space="preserve">Inzendingen welke individueel heel verschillend waren en toch ook weer raakvlakken hadden. Niet alleen met het </w:t>
      </w:r>
      <w:proofErr w:type="spellStart"/>
      <w:r w:rsidRPr="00620827">
        <w:rPr>
          <w:rFonts w:ascii="Segoe UI" w:hAnsi="Segoe UI" w:cs="Segoe UI"/>
          <w:sz w:val="28"/>
        </w:rPr>
        <w:t>Rensenpark</w:t>
      </w:r>
      <w:proofErr w:type="spellEnd"/>
      <w:r w:rsidRPr="00620827">
        <w:rPr>
          <w:rFonts w:ascii="Segoe UI" w:hAnsi="Segoe UI" w:cs="Segoe UI"/>
          <w:sz w:val="28"/>
        </w:rPr>
        <w:t xml:space="preserve">, het voormalige Dierenpark Emmen, maar </w:t>
      </w:r>
      <w:r w:rsidRPr="00620827">
        <w:rPr>
          <w:rFonts w:ascii="Segoe UI" w:hAnsi="Segoe UI" w:cs="Segoe UI"/>
          <w:sz w:val="28"/>
        </w:rPr>
        <w:t xml:space="preserve">ook met elkaar. Een koppeling van een aantal zou een mogelijk en verrassend eindresultaat op kunnen leveren. </w:t>
      </w:r>
    </w:p>
    <w:p w:rsidR="006425B8" w:rsidRPr="00620827" w:rsidRDefault="006425B8">
      <w:pPr>
        <w:rPr>
          <w:rFonts w:ascii="Segoe UI" w:hAnsi="Segoe UI" w:cs="Segoe UI"/>
        </w:rPr>
      </w:pPr>
    </w:p>
    <w:p w:rsidR="006425B8" w:rsidRPr="00620827" w:rsidRDefault="00620827">
      <w:pPr>
        <w:rPr>
          <w:rFonts w:ascii="Segoe UI" w:hAnsi="Segoe UI" w:cs="Segoe UI"/>
        </w:rPr>
      </w:pPr>
      <w:r w:rsidRPr="00620827">
        <w:rPr>
          <w:rFonts w:ascii="Segoe UI" w:hAnsi="Segoe UI" w:cs="Segoe UI"/>
          <w:sz w:val="28"/>
        </w:rPr>
        <w:t>De uitgangspunten van de uiteindelijke 5 genomineerden waren:</w:t>
      </w:r>
    </w:p>
    <w:p w:rsidR="006425B8" w:rsidRPr="00620827" w:rsidRDefault="00620827">
      <w:pPr>
        <w:rPr>
          <w:rFonts w:ascii="Segoe UI" w:hAnsi="Segoe UI" w:cs="Segoe UI"/>
        </w:rPr>
      </w:pPr>
      <w:r w:rsidRPr="00620827">
        <w:rPr>
          <w:rFonts w:ascii="Segoe UI" w:hAnsi="Segoe UI" w:cs="Segoe UI"/>
          <w:sz w:val="28"/>
        </w:rPr>
        <w:t>Een uitwerking van een uitspraak welke door onze burgervader gemaakt werd om het tr</w:t>
      </w:r>
      <w:r w:rsidRPr="00620827">
        <w:rPr>
          <w:rFonts w:ascii="Segoe UI" w:hAnsi="Segoe UI" w:cs="Segoe UI"/>
          <w:sz w:val="28"/>
        </w:rPr>
        <w:t>ouwpaviljoen te verplaatsen, werd door ons positief beoordeeld. Hoe romantisch, trouwen in een park waar je elkaar voor het eerst hebt ontmoet, misschien wel de plek waar je je eerste kusje hebt ontvangen, waar je een feestje kunt geven en daarnaast een ge</w:t>
      </w:r>
      <w:r w:rsidRPr="00620827">
        <w:rPr>
          <w:rFonts w:ascii="Segoe UI" w:hAnsi="Segoe UI" w:cs="Segoe UI"/>
          <w:sz w:val="28"/>
        </w:rPr>
        <w:t xml:space="preserve">bouw welke ook nog multifunctioneel is. </w:t>
      </w:r>
    </w:p>
    <w:p w:rsidR="006425B8" w:rsidRPr="00620827" w:rsidRDefault="006425B8">
      <w:pPr>
        <w:rPr>
          <w:rFonts w:ascii="Segoe UI" w:hAnsi="Segoe UI" w:cs="Segoe UI"/>
        </w:rPr>
      </w:pPr>
    </w:p>
    <w:p w:rsidR="006425B8" w:rsidRPr="00620827" w:rsidRDefault="00620827">
      <w:pPr>
        <w:rPr>
          <w:rFonts w:ascii="Segoe UI" w:hAnsi="Segoe UI" w:cs="Segoe UI"/>
        </w:rPr>
      </w:pPr>
      <w:r w:rsidRPr="00620827">
        <w:rPr>
          <w:rFonts w:ascii="Segoe UI" w:hAnsi="Segoe UI" w:cs="Segoe UI"/>
          <w:sz w:val="28"/>
        </w:rPr>
        <w:t xml:space="preserve">De vleermuis definitief terug in het centrum van Emmen in de </w:t>
      </w:r>
      <w:proofErr w:type="spellStart"/>
      <w:r w:rsidRPr="00620827">
        <w:rPr>
          <w:rFonts w:ascii="Segoe UI" w:hAnsi="Segoe UI" w:cs="Segoe UI"/>
          <w:sz w:val="28"/>
        </w:rPr>
        <w:t>Battree</w:t>
      </w:r>
      <w:proofErr w:type="spellEnd"/>
      <w:r w:rsidRPr="00620827">
        <w:rPr>
          <w:rFonts w:ascii="Segoe UI" w:hAnsi="Segoe UI" w:cs="Segoe UI"/>
          <w:sz w:val="28"/>
        </w:rPr>
        <w:t>. Vleermuis spotten 2.0.</w:t>
      </w:r>
    </w:p>
    <w:p w:rsidR="006425B8" w:rsidRPr="00620827" w:rsidRDefault="00620827">
      <w:pPr>
        <w:rPr>
          <w:rFonts w:ascii="Segoe UI" w:hAnsi="Segoe UI" w:cs="Segoe UI"/>
        </w:rPr>
      </w:pPr>
      <w:r w:rsidRPr="00620827">
        <w:rPr>
          <w:rFonts w:ascii="Segoe UI" w:hAnsi="Segoe UI" w:cs="Segoe UI"/>
          <w:sz w:val="28"/>
        </w:rPr>
        <w:t>Vleermuizen bekijken, hoe ze leven, wat ze doen, maar dan wel op een totaal nieuwe wijze.</w:t>
      </w:r>
    </w:p>
    <w:p w:rsidR="006425B8" w:rsidRPr="00620827" w:rsidRDefault="00620827">
      <w:pPr>
        <w:rPr>
          <w:rFonts w:ascii="Segoe UI" w:hAnsi="Segoe UI" w:cs="Segoe UI"/>
        </w:rPr>
      </w:pPr>
      <w:r w:rsidRPr="00620827">
        <w:rPr>
          <w:rFonts w:ascii="Segoe UI" w:hAnsi="Segoe UI" w:cs="Segoe UI"/>
          <w:sz w:val="28"/>
        </w:rPr>
        <w:t>Als educatie poot, een app op j</w:t>
      </w:r>
      <w:r w:rsidRPr="00620827">
        <w:rPr>
          <w:rFonts w:ascii="Segoe UI" w:hAnsi="Segoe UI" w:cs="Segoe UI"/>
          <w:sz w:val="28"/>
        </w:rPr>
        <w:t xml:space="preserve">e smartphone verteld dat je nu moet kijken en dat alles in een centrumpark. </w:t>
      </w:r>
    </w:p>
    <w:p w:rsidR="006425B8" w:rsidRPr="00620827" w:rsidRDefault="006425B8">
      <w:pPr>
        <w:rPr>
          <w:rFonts w:ascii="Segoe UI" w:hAnsi="Segoe UI" w:cs="Segoe UI"/>
        </w:rPr>
      </w:pPr>
    </w:p>
    <w:p w:rsidR="006425B8" w:rsidRPr="00620827" w:rsidRDefault="00620827">
      <w:pPr>
        <w:rPr>
          <w:rFonts w:ascii="Segoe UI" w:hAnsi="Segoe UI" w:cs="Segoe UI"/>
        </w:rPr>
      </w:pPr>
      <w:r w:rsidRPr="00620827">
        <w:rPr>
          <w:rFonts w:ascii="Segoe UI" w:hAnsi="Segoe UI" w:cs="Segoe UI"/>
          <w:sz w:val="28"/>
        </w:rPr>
        <w:t xml:space="preserve">Sportief elke dag in weer en wind aan je eigen lijf werken. Een hoog zuurstofgehalte voor jezelf en het is nog leuk om tijdens een ochtendwandeling </w:t>
      </w:r>
      <w:r w:rsidRPr="00620827">
        <w:rPr>
          <w:rFonts w:ascii="Segoe UI" w:hAnsi="Segoe UI" w:cs="Segoe UI"/>
          <w:sz w:val="28"/>
        </w:rPr>
        <w:lastRenderedPageBreak/>
        <w:t>er naar te kijken ook. Wie dur</w:t>
      </w:r>
      <w:r w:rsidRPr="00620827">
        <w:rPr>
          <w:rFonts w:ascii="Segoe UI" w:hAnsi="Segoe UI" w:cs="Segoe UI"/>
          <w:sz w:val="28"/>
        </w:rPr>
        <w:t>ft het aan om de olifantenberg te beklimmen, wie bereikt de top van zijn of haar kunnen?</w:t>
      </w:r>
    </w:p>
    <w:p w:rsidR="006425B8" w:rsidRPr="00620827" w:rsidRDefault="006425B8">
      <w:pPr>
        <w:rPr>
          <w:rFonts w:ascii="Segoe UI" w:hAnsi="Segoe UI" w:cs="Segoe UI"/>
        </w:rPr>
      </w:pPr>
    </w:p>
    <w:p w:rsidR="006425B8" w:rsidRPr="00620827" w:rsidRDefault="00620827">
      <w:pPr>
        <w:rPr>
          <w:rFonts w:ascii="Segoe UI" w:hAnsi="Segoe UI" w:cs="Segoe UI"/>
        </w:rPr>
      </w:pPr>
      <w:r w:rsidRPr="00620827">
        <w:rPr>
          <w:rFonts w:ascii="Segoe UI" w:hAnsi="Segoe UI" w:cs="Segoe UI"/>
          <w:sz w:val="28"/>
        </w:rPr>
        <w:t>En dan de kinderen. Een sneetje hier, een schrammetje daar, maar altijd een pleister en een kusje van pap of mam in de buurt. Spelenderwijs leren kinderen om met alle</w:t>
      </w:r>
      <w:r w:rsidRPr="00620827">
        <w:rPr>
          <w:rFonts w:ascii="Segoe UI" w:hAnsi="Segoe UI" w:cs="Segoe UI"/>
          <w:sz w:val="28"/>
        </w:rPr>
        <w:t>s wat de natuur te bieden heeft, om te gaan. Vies worden mag, de boom in klimmen, met takken door de modder slepen, het mag. Je moeder misschien de stuipen op het lijf jagen door stoer te doen? Het mag. Maar vooral leuk, spannend en sportief moet het zijn.</w:t>
      </w:r>
      <w:r w:rsidRPr="00620827">
        <w:rPr>
          <w:rFonts w:ascii="Segoe UI" w:hAnsi="Segoe UI" w:cs="Segoe UI"/>
          <w:sz w:val="28"/>
        </w:rPr>
        <w:t xml:space="preserve"> En ja, de ouders altijd binnen handbereik natuurlijk, maar jij bent lekker sneller en als eerste in de boom. Pas op dat je er niet uitvalt, want dan......</w:t>
      </w:r>
    </w:p>
    <w:p w:rsidR="006425B8" w:rsidRPr="00620827" w:rsidRDefault="006425B8">
      <w:pPr>
        <w:rPr>
          <w:rFonts w:ascii="Segoe UI" w:hAnsi="Segoe UI" w:cs="Segoe UI"/>
        </w:rPr>
      </w:pPr>
    </w:p>
    <w:p w:rsidR="006425B8" w:rsidRPr="00620827" w:rsidRDefault="00620827">
      <w:pPr>
        <w:rPr>
          <w:rFonts w:ascii="Segoe UI" w:hAnsi="Segoe UI" w:cs="Segoe UI"/>
        </w:rPr>
      </w:pPr>
      <w:r w:rsidRPr="00620827">
        <w:rPr>
          <w:rFonts w:ascii="Segoe UI" w:hAnsi="Segoe UI" w:cs="Segoe UI"/>
          <w:sz w:val="28"/>
        </w:rPr>
        <w:t xml:space="preserve">Een eigentijds bouwwerk met een knipoog naar wat was en open blik naar morgen. Voor </w:t>
      </w:r>
      <w:proofErr w:type="spellStart"/>
      <w:r w:rsidRPr="00620827">
        <w:rPr>
          <w:rFonts w:ascii="Segoe UI" w:hAnsi="Segoe UI" w:cs="Segoe UI"/>
          <w:sz w:val="28"/>
        </w:rPr>
        <w:t>monolitisch</w:t>
      </w:r>
      <w:proofErr w:type="spellEnd"/>
      <w:r w:rsidRPr="00620827">
        <w:rPr>
          <w:rFonts w:ascii="Segoe UI" w:hAnsi="Segoe UI" w:cs="Segoe UI"/>
          <w:sz w:val="28"/>
        </w:rPr>
        <w:t xml:space="preserve"> geb</w:t>
      </w:r>
      <w:r w:rsidRPr="00620827">
        <w:rPr>
          <w:rFonts w:ascii="Segoe UI" w:hAnsi="Segoe UI" w:cs="Segoe UI"/>
          <w:sz w:val="28"/>
        </w:rPr>
        <w:t xml:space="preserve">ruik, stil mijmerend in een hoekje, een streepje zonlicht valt naar binnen en uitzicht op de voormalige savanne, maar ook als decor voor een openlucht voorstelling, een avond vol poëzie, een </w:t>
      </w:r>
      <w:proofErr w:type="spellStart"/>
      <w:r w:rsidRPr="00620827">
        <w:rPr>
          <w:rFonts w:ascii="Segoe UI" w:hAnsi="Segoe UI" w:cs="Segoe UI"/>
          <w:sz w:val="28"/>
        </w:rPr>
        <w:t>singersongwriter</w:t>
      </w:r>
      <w:proofErr w:type="spellEnd"/>
      <w:r w:rsidRPr="00620827">
        <w:rPr>
          <w:rFonts w:ascii="Segoe UI" w:hAnsi="Segoe UI" w:cs="Segoe UI"/>
          <w:sz w:val="28"/>
        </w:rPr>
        <w:t xml:space="preserve"> beluisteren. Educatief ook, want aan de buitenka</w:t>
      </w:r>
      <w:r w:rsidRPr="00620827">
        <w:rPr>
          <w:rFonts w:ascii="Segoe UI" w:hAnsi="Segoe UI" w:cs="Segoe UI"/>
          <w:sz w:val="28"/>
        </w:rPr>
        <w:t xml:space="preserve">nt bevind zich een insectenhotel. Geheel passend in het gedachtengoed van Jaap en </w:t>
      </w:r>
      <w:proofErr w:type="spellStart"/>
      <w:r w:rsidRPr="00620827">
        <w:rPr>
          <w:rFonts w:ascii="Segoe UI" w:hAnsi="Segoe UI" w:cs="Segoe UI"/>
          <w:sz w:val="28"/>
        </w:rPr>
        <w:t>Aleid</w:t>
      </w:r>
      <w:proofErr w:type="spellEnd"/>
      <w:r w:rsidRPr="00620827">
        <w:rPr>
          <w:rFonts w:ascii="Segoe UI" w:hAnsi="Segoe UI" w:cs="Segoe UI"/>
          <w:sz w:val="28"/>
        </w:rPr>
        <w:t xml:space="preserve"> Rensen. Als je goed kijkt zie je ze staan. Architectonisch en educatief. Precies zoals ook Dierenpark Emmen wilde zijn.</w:t>
      </w:r>
    </w:p>
    <w:p w:rsidR="006425B8" w:rsidRPr="00620827" w:rsidRDefault="006425B8">
      <w:pPr>
        <w:rPr>
          <w:rFonts w:ascii="Segoe UI" w:hAnsi="Segoe UI" w:cs="Segoe UI"/>
        </w:rPr>
      </w:pPr>
    </w:p>
    <w:p w:rsidR="006425B8" w:rsidRPr="00620827" w:rsidRDefault="00620827">
      <w:pPr>
        <w:rPr>
          <w:rFonts w:ascii="Segoe UI" w:hAnsi="Segoe UI" w:cs="Segoe UI"/>
        </w:rPr>
      </w:pPr>
      <w:r w:rsidRPr="00620827">
        <w:rPr>
          <w:rFonts w:ascii="Segoe UI" w:hAnsi="Segoe UI" w:cs="Segoe UI"/>
          <w:sz w:val="28"/>
        </w:rPr>
        <w:t>Een moeilijke keuze om daar 3 winnaars uit te k</w:t>
      </w:r>
      <w:r w:rsidRPr="00620827">
        <w:rPr>
          <w:rFonts w:ascii="Segoe UI" w:hAnsi="Segoe UI" w:cs="Segoe UI"/>
          <w:sz w:val="28"/>
        </w:rPr>
        <w:t>iezen. Een onmogelijke taak. Vandaar dat we gekozen hebben voor 2 winnaars, nummer een en nummer twee. Waarom? De andere drie lagen zo dicht bij elkaar dat we geen keuze konden maken. We zouden daardoor de anderen te kort doen. Eindresultaat, een nummer ee</w:t>
      </w:r>
      <w:r w:rsidRPr="00620827">
        <w:rPr>
          <w:rFonts w:ascii="Segoe UI" w:hAnsi="Segoe UI" w:cs="Segoe UI"/>
          <w:sz w:val="28"/>
        </w:rPr>
        <w:t>n en nummer twee.</w:t>
      </w:r>
    </w:p>
    <w:p w:rsidR="006425B8" w:rsidRPr="00620827" w:rsidRDefault="006425B8">
      <w:pPr>
        <w:rPr>
          <w:rFonts w:ascii="Segoe UI" w:hAnsi="Segoe UI" w:cs="Segoe UI"/>
        </w:rPr>
      </w:pPr>
    </w:p>
    <w:p w:rsidR="006425B8" w:rsidRPr="00620827" w:rsidRDefault="00620827">
      <w:pPr>
        <w:rPr>
          <w:rFonts w:ascii="Segoe UI" w:hAnsi="Segoe UI" w:cs="Segoe UI"/>
        </w:rPr>
      </w:pPr>
      <w:r w:rsidRPr="00620827">
        <w:rPr>
          <w:rFonts w:ascii="Segoe UI" w:hAnsi="Segoe UI" w:cs="Segoe UI"/>
          <w:sz w:val="28"/>
        </w:rPr>
        <w:t>5 totaal verschillende genomineerde inzendingen. Maar wel volgens de jury een overtuigende winnaar. Wordt het een eigentijds bouwwerk, een top trouwlocatie, sportief bezig zijn, een natuurspeelplaats of toch een educatieve boom voor vlee</w:t>
      </w:r>
      <w:r w:rsidRPr="00620827">
        <w:rPr>
          <w:rFonts w:ascii="Segoe UI" w:hAnsi="Segoe UI" w:cs="Segoe UI"/>
          <w:sz w:val="28"/>
        </w:rPr>
        <w:t>rmuizen?</w:t>
      </w:r>
    </w:p>
    <w:p w:rsidR="006425B8" w:rsidRPr="00620827" w:rsidRDefault="006425B8">
      <w:pPr>
        <w:rPr>
          <w:rFonts w:ascii="Segoe UI" w:hAnsi="Segoe UI" w:cs="Segoe UI"/>
        </w:rPr>
      </w:pPr>
    </w:p>
    <w:p w:rsidR="006425B8" w:rsidRPr="00620827" w:rsidRDefault="00620827">
      <w:pPr>
        <w:rPr>
          <w:rFonts w:ascii="Segoe UI" w:hAnsi="Segoe UI" w:cs="Segoe UI"/>
        </w:rPr>
      </w:pPr>
      <w:r w:rsidRPr="00620827">
        <w:rPr>
          <w:rFonts w:ascii="Segoe UI" w:hAnsi="Segoe UI" w:cs="Segoe UI"/>
          <w:sz w:val="28"/>
        </w:rPr>
        <w:lastRenderedPageBreak/>
        <w:t xml:space="preserve">De jury heeft eensluidend besloten om de tweede prijs toe te kennen aan de inzender van de plek waar kind en natuur heel dicht bij elkaar komen, waar je mag zijn wie je bent en je mag spelen hoe en met wat je wil, de Natuurspeelplaats van Esther </w:t>
      </w:r>
      <w:r w:rsidRPr="00620827">
        <w:rPr>
          <w:rFonts w:ascii="Segoe UI" w:hAnsi="Segoe UI" w:cs="Segoe UI"/>
          <w:sz w:val="28"/>
        </w:rPr>
        <w:t>Peters.</w:t>
      </w:r>
    </w:p>
    <w:p w:rsidR="006425B8" w:rsidRPr="00620827" w:rsidRDefault="006425B8">
      <w:pPr>
        <w:rPr>
          <w:rFonts w:ascii="Segoe UI" w:hAnsi="Segoe UI" w:cs="Segoe UI"/>
        </w:rPr>
      </w:pPr>
    </w:p>
    <w:p w:rsidR="006425B8" w:rsidRPr="00620827" w:rsidRDefault="00620827">
      <w:pPr>
        <w:rPr>
          <w:rFonts w:ascii="Segoe UI" w:hAnsi="Segoe UI" w:cs="Segoe UI"/>
        </w:rPr>
      </w:pPr>
      <w:r w:rsidRPr="00620827">
        <w:rPr>
          <w:rFonts w:ascii="Segoe UI" w:hAnsi="Segoe UI" w:cs="Segoe UI"/>
          <w:sz w:val="28"/>
        </w:rPr>
        <w:t>En dan nummer een. Met grote voorsprong en een voor ons overtuigende winnaar. Zijn interpretatie van een modern vormgegeven bouwwerk met een knipoog naar het roemruchte verleden van het Dierenpark Emmen inzake architectuur, de gebruikte materialen</w:t>
      </w:r>
      <w:r w:rsidRPr="00620827">
        <w:rPr>
          <w:rFonts w:ascii="Segoe UI" w:hAnsi="Segoe UI" w:cs="Segoe UI"/>
          <w:sz w:val="28"/>
        </w:rPr>
        <w:t xml:space="preserve">, het toch wel multifunctionele karakter, door ook nog de kleine dagelijkse insecten een onderdak te bieden en ook zichtbaar te maken voor groot en klein. En niet te vergeten een voor een goede kijker een eerbetoon aan Jaap en </w:t>
      </w:r>
      <w:proofErr w:type="spellStart"/>
      <w:r w:rsidRPr="00620827">
        <w:rPr>
          <w:rFonts w:ascii="Segoe UI" w:hAnsi="Segoe UI" w:cs="Segoe UI"/>
          <w:sz w:val="28"/>
        </w:rPr>
        <w:t>Aleid</w:t>
      </w:r>
      <w:proofErr w:type="spellEnd"/>
      <w:r w:rsidRPr="00620827">
        <w:rPr>
          <w:rFonts w:ascii="Segoe UI" w:hAnsi="Segoe UI" w:cs="Segoe UI"/>
          <w:sz w:val="28"/>
        </w:rPr>
        <w:t xml:space="preserve"> Rensen. Kortom een gebo</w:t>
      </w:r>
      <w:r w:rsidRPr="00620827">
        <w:rPr>
          <w:rFonts w:ascii="Segoe UI" w:hAnsi="Segoe UI" w:cs="Segoe UI"/>
          <w:sz w:val="28"/>
        </w:rPr>
        <w:t xml:space="preserve">uw dat iets me je doet en ook nog de twee mensen op denk ik de juiste wijze eren waar het park de naam aan te danken heeft. </w:t>
      </w:r>
    </w:p>
    <w:p w:rsidR="006425B8" w:rsidRPr="00620827" w:rsidRDefault="00620827">
      <w:pPr>
        <w:rPr>
          <w:rFonts w:ascii="Segoe UI" w:hAnsi="Segoe UI" w:cs="Segoe UI"/>
        </w:rPr>
      </w:pPr>
      <w:r w:rsidRPr="00620827">
        <w:rPr>
          <w:rFonts w:ascii="Segoe UI" w:hAnsi="Segoe UI" w:cs="Segoe UI"/>
          <w:sz w:val="28"/>
        </w:rPr>
        <w:t xml:space="preserve">Voor ons een overtuigende winnaar, de </w:t>
      </w:r>
      <w:proofErr w:type="spellStart"/>
      <w:r w:rsidRPr="00620827">
        <w:rPr>
          <w:rFonts w:ascii="Segoe UI" w:hAnsi="Segoe UI" w:cs="Segoe UI"/>
          <w:sz w:val="28"/>
        </w:rPr>
        <w:t>Rensenhut</w:t>
      </w:r>
      <w:proofErr w:type="spellEnd"/>
      <w:r w:rsidRPr="00620827">
        <w:rPr>
          <w:rFonts w:ascii="Segoe UI" w:hAnsi="Segoe UI" w:cs="Segoe UI"/>
          <w:sz w:val="28"/>
        </w:rPr>
        <w:t xml:space="preserve"> van Rick Abelen.</w:t>
      </w:r>
    </w:p>
    <w:p w:rsidR="006425B8" w:rsidRPr="00620827" w:rsidRDefault="006425B8">
      <w:pPr>
        <w:rPr>
          <w:rFonts w:ascii="Segoe UI" w:hAnsi="Segoe UI" w:cs="Segoe UI"/>
        </w:rPr>
      </w:pPr>
    </w:p>
    <w:sectPr w:rsidR="006425B8" w:rsidRPr="00620827">
      <w:pgSz w:w="11900" w:h="16840"/>
      <w:pgMar w:top="1008" w:right="1008" w:bottom="1440" w:left="1008"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25B8"/>
    <w:rsid w:val="00620827"/>
    <w:rsid w:val="006425B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3B0637-2F3E-4471-A6E0-EA4479EFD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 xmlns="http://schemas.apple.com/cocoa/2006/metadata">
  <generator>CocoaOOXMLWriter/1561.6</generator>
</meta>
</file>

<file path=customXml/itemProps1.xml><?xml version="1.0" encoding="utf-8"?>
<ds:datastoreItem xmlns:ds="http://schemas.openxmlformats.org/officeDocument/2006/customXml" ds:itemID="{CA3D7139-71DC-4775-900C-B9B6F4F90805}">
  <ds:schemaRefs>
    <ds:schemaRef ds:uri="http://schemas.apple.com/cocoa/2006/meta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698</Words>
  <Characters>3845</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Simen van Dijk</dc:creator>
  <cp:keywords>cursorLocation=1, zeroLengthText=1, fitsPagesWidth=1</cp:keywords>
  <cp:lastModifiedBy>Simen van Dijk</cp:lastModifiedBy>
  <cp:revision>2</cp:revision>
  <dcterms:created xsi:type="dcterms:W3CDTF">2018-09-08T18:20:00Z</dcterms:created>
  <dcterms:modified xsi:type="dcterms:W3CDTF">2018-09-08T18:20:00Z</dcterms:modified>
</cp:coreProperties>
</file>